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  <w:u w:val="single"/>
        </w:rPr>
        <w:t>保卫科消防</w:t>
      </w:r>
      <w:r w:rsidR="00BD1EB9">
        <w:rPr>
          <w:rFonts w:ascii="黑体" w:eastAsia="黑体" w:hint="eastAsia"/>
          <w:b/>
          <w:spacing w:val="-20"/>
          <w:sz w:val="44"/>
          <w:szCs w:val="44"/>
          <w:u w:val="single"/>
        </w:rPr>
        <w:t>器材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  <w:r w:rsidR="00715B99" w:rsidRPr="00715B99">
        <w:rPr>
          <w:rFonts w:ascii="黑体" w:eastAsia="黑体" w:hint="eastAsia"/>
          <w:b/>
          <w:spacing w:val="-20"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17748F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BD1EB9">
            <w:pPr>
              <w:ind w:firstLineChars="545" w:firstLine="175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F17196" w:rsidRPr="002D75D0" w:rsidTr="0017748F">
        <w:trPr>
          <w:trHeight w:val="1034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F17196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缓降器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F17196" w:rsidP="00BD1EB9">
            <w:pPr>
              <w:ind w:firstLineChars="500" w:firstLine="160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宁</w:t>
            </w:r>
            <w:r w:rsidR="00FC518C" w:rsidRPr="0017748F">
              <w:rPr>
                <w:rFonts w:ascii="宋体" w:hAnsi="宋体" w:hint="eastAsia"/>
                <w:sz w:val="32"/>
                <w:szCs w:val="32"/>
              </w:rPr>
              <w:t>安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 xml:space="preserve"> TH-30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7647B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2套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7647B8" w:rsidRPr="0017748F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F17196" w:rsidRPr="002D75D0" w:rsidTr="0017748F">
        <w:trPr>
          <w:trHeight w:val="991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4760E0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通用安全绳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鸿安 FZL-S-T1</w:t>
            </w:r>
            <w:r>
              <w:rPr>
                <w:rFonts w:ascii="宋体" w:hAnsi="宋体" w:hint="eastAsia"/>
                <w:sz w:val="32"/>
                <w:szCs w:val="32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2根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3872CC" w:rsidRPr="0017748F">
              <w:rPr>
                <w:rFonts w:ascii="宋体" w:hAnsi="宋体" w:hint="eastAsia"/>
                <w:sz w:val="32"/>
                <w:szCs w:val="32"/>
              </w:rPr>
              <w:t>根</w:t>
            </w:r>
          </w:p>
        </w:tc>
      </w:tr>
      <w:tr w:rsidR="00F17196" w:rsidRPr="002D75D0" w:rsidTr="0017748F">
        <w:trPr>
          <w:trHeight w:val="978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消防过滤式防毒面罩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ind w:firstLineChars="450" w:firstLine="144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科力 TEL30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58只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3872CC" w:rsidRPr="0017748F">
              <w:rPr>
                <w:rFonts w:ascii="宋体" w:hAnsi="宋体" w:hint="eastAsia"/>
                <w:sz w:val="32"/>
                <w:szCs w:val="32"/>
              </w:rPr>
              <w:t>只</w:t>
            </w:r>
          </w:p>
        </w:tc>
      </w:tr>
      <w:tr w:rsidR="00BA76E2" w:rsidRPr="002D75D0" w:rsidTr="0017748F">
        <w:trPr>
          <w:trHeight w:val="21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必须满足附件</w:t>
            </w:r>
            <w:r w:rsidR="00A16510">
              <w:rPr>
                <w:rFonts w:hint="eastAsia"/>
                <w:b/>
                <w:sz w:val="28"/>
                <w:szCs w:val="28"/>
              </w:rPr>
              <w:t>参数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715B9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16510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15B99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17748F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零一八年</w:t>
      </w:r>
      <w:r w:rsidR="00A16510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月</w:t>
      </w:r>
      <w:r w:rsidR="00715B99">
        <w:rPr>
          <w:rFonts w:hint="eastAsia"/>
          <w:sz w:val="28"/>
          <w:szCs w:val="28"/>
        </w:rPr>
        <w:t>十七</w:t>
      </w:r>
      <w:r w:rsidR="00D94C26">
        <w:rPr>
          <w:rFonts w:hint="eastAsia"/>
          <w:sz w:val="28"/>
          <w:szCs w:val="28"/>
        </w:rPr>
        <w:t>日</w:t>
      </w:r>
    </w:p>
    <w:p w:rsidR="0036210D" w:rsidRDefault="0036210D" w:rsidP="00603E91">
      <w:pPr>
        <w:spacing w:line="480" w:lineRule="exact"/>
        <w:rPr>
          <w:rFonts w:ascii="宋体" w:hAnsi="宋体"/>
          <w:b/>
          <w:sz w:val="32"/>
          <w:szCs w:val="32"/>
        </w:rPr>
      </w:pPr>
    </w:p>
    <w:p w:rsidR="00603E91" w:rsidRPr="0036210D" w:rsidRDefault="00603E91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36210D">
        <w:rPr>
          <w:rFonts w:ascii="宋体" w:hAnsi="宋体" w:hint="eastAsia"/>
          <w:b/>
          <w:sz w:val="32"/>
          <w:szCs w:val="32"/>
        </w:rPr>
        <w:t>附件</w:t>
      </w:r>
      <w:r w:rsidR="0017748F" w:rsidRPr="0036210D">
        <w:rPr>
          <w:rFonts w:ascii="宋体" w:hAnsi="宋体" w:hint="eastAsia"/>
          <w:b/>
          <w:sz w:val="32"/>
          <w:szCs w:val="32"/>
        </w:rPr>
        <w:t>A</w:t>
      </w:r>
      <w:r w:rsidRPr="0036210D">
        <w:rPr>
          <w:rFonts w:ascii="宋体" w:hAnsi="宋体" w:hint="eastAsia"/>
          <w:b/>
          <w:sz w:val="32"/>
          <w:szCs w:val="32"/>
        </w:rPr>
        <w:t>：</w:t>
      </w:r>
    </w:p>
    <w:p w:rsidR="006B55C9" w:rsidRPr="00FE24CE" w:rsidRDefault="0017748F" w:rsidP="00FE24CE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缓降器</w:t>
      </w:r>
      <w:r w:rsidR="00E469BB" w:rsidRPr="00FE24CE">
        <w:rPr>
          <w:rFonts w:ascii="宋体" w:hAnsi="宋体" w:hint="eastAsia"/>
          <w:b/>
          <w:sz w:val="32"/>
          <w:szCs w:val="32"/>
        </w:rPr>
        <w:t>:</w:t>
      </w:r>
    </w:p>
    <w:p w:rsidR="00504FCA" w:rsidRDefault="00E469BB" w:rsidP="00504FCA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符合GA413-2003标准,用于火灾逃生</w:t>
      </w:r>
      <w:r w:rsidRPr="0036210D">
        <w:rPr>
          <w:rFonts w:ascii="宋体" w:hAnsi="宋体"/>
          <w:sz w:val="32"/>
          <w:szCs w:val="32"/>
        </w:rPr>
        <w:t>,</w:t>
      </w:r>
      <w:r w:rsidRPr="0036210D">
        <w:rPr>
          <w:rFonts w:ascii="宋体" w:hAnsi="宋体" w:hint="eastAsia"/>
          <w:sz w:val="32"/>
          <w:szCs w:val="32"/>
        </w:rPr>
        <w:t>公安防爆，消防队员抢险救援工作，轮船，海事救援，海上油田，电业，高空作业的安全防护等。操作简单，安全性高，且绳索之耐磨性及抗力性佳，保养简单，结构：由齿轮减速系统组成，绳索由锦纶线内包软钢丝制成。</w:t>
      </w:r>
    </w:p>
    <w:p w:rsidR="00504FCA" w:rsidRDefault="00E469BB" w:rsidP="00504FCA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工作高度：30m，载荷重量：8-100</w:t>
      </w:r>
      <w:r w:rsidR="0036210D" w:rsidRPr="0036210D">
        <w:rPr>
          <w:rFonts w:ascii="宋体" w:hAnsi="宋体" w:hint="eastAsia"/>
          <w:sz w:val="32"/>
          <w:szCs w:val="32"/>
        </w:rPr>
        <w:t>kg。</w:t>
      </w:r>
    </w:p>
    <w:p w:rsidR="00504FCA" w:rsidRDefault="0036210D" w:rsidP="0036210D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绳索强度：在绳索使用状态对其施加拉伸负荷。在试验中不得发生明显变形，断裂现象。有芯绳索且不得发生外层与绳芯脱离现象。</w:t>
      </w:r>
    </w:p>
    <w:p w:rsidR="005C5C18" w:rsidRPr="000A17F0" w:rsidRDefault="0036210D" w:rsidP="000A17F0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36210D" w:rsidRDefault="0036210D" w:rsidP="0036210D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</w:p>
    <w:p w:rsidR="0036210D" w:rsidRDefault="0036210D" w:rsidP="0036210D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</w:p>
    <w:p w:rsidR="0036210D" w:rsidRPr="00FE24CE" w:rsidRDefault="0036210D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附件B:</w:t>
      </w:r>
    </w:p>
    <w:p w:rsidR="007123AF" w:rsidRPr="00FE24CE" w:rsidRDefault="0036210D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 xml:space="preserve">   消防过滤式防毒面罩：</w:t>
      </w:r>
    </w:p>
    <w:p w:rsidR="007123AF" w:rsidRPr="00FE24CE" w:rsidRDefault="0036210D" w:rsidP="00FE24CE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产品符合标准：GB21976.7-2012</w:t>
      </w:r>
      <w:r w:rsidR="00C7006D" w:rsidRPr="00FE24CE">
        <w:rPr>
          <w:rFonts w:ascii="宋体" w:hAnsi="宋体" w:hint="eastAsia"/>
          <w:sz w:val="32"/>
          <w:szCs w:val="32"/>
        </w:rPr>
        <w:t>《建筑火灾逃生避难器材：过滤式消防自救呼吸器》规定。</w:t>
      </w:r>
    </w:p>
    <w:p w:rsidR="00C7006D" w:rsidRPr="00FE24CE" w:rsidRDefault="00C7006D" w:rsidP="007123AF">
      <w:pPr>
        <w:pStyle w:val="a5"/>
        <w:numPr>
          <w:ilvl w:val="0"/>
          <w:numId w:val="10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防毒事</w:t>
      </w:r>
      <w:r w:rsidR="007123AF" w:rsidRPr="00FE24CE">
        <w:rPr>
          <w:rFonts w:ascii="宋体" w:hAnsi="宋体" w:hint="eastAsia"/>
          <w:sz w:val="32"/>
          <w:szCs w:val="32"/>
        </w:rPr>
        <w:t>间</w:t>
      </w:r>
      <w:r w:rsidRPr="00FE24CE">
        <w:rPr>
          <w:rFonts w:ascii="宋体" w:hAnsi="宋体" w:hint="eastAsia"/>
          <w:sz w:val="32"/>
          <w:szCs w:val="32"/>
        </w:rPr>
        <w:t>：30分钟，防毒，防火，防热辐射，防烟多种保护，密封性好，适用于各种面型。</w:t>
      </w:r>
    </w:p>
    <w:p w:rsidR="00C7006D" w:rsidRPr="00FE24CE" w:rsidRDefault="007123AF" w:rsidP="00FE24CE">
      <w:pPr>
        <w:spacing w:line="480" w:lineRule="exact"/>
        <w:ind w:firstLineChars="150" w:firstLine="480"/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</w:pPr>
      <w:r w:rsidRPr="00FE24CE">
        <w:rPr>
          <w:rFonts w:ascii="宋体" w:hAnsi="宋体" w:hint="eastAsia"/>
          <w:sz w:val="32"/>
          <w:szCs w:val="32"/>
        </w:rPr>
        <w:t>2，</w:t>
      </w:r>
      <w:r w:rsidR="00C7006D" w:rsidRPr="00FE24CE">
        <w:rPr>
          <w:rFonts w:ascii="宋体" w:hAnsi="宋体" w:hint="eastAsia"/>
          <w:sz w:val="32"/>
          <w:szCs w:val="32"/>
        </w:rPr>
        <w:t>防护对象：一氧化碳（CO），</w:t>
      </w:r>
      <w:r w:rsidR="00C7006D" w:rsidRPr="00FE24CE">
        <w:rPr>
          <w:rFonts w:ascii="Arial" w:hAnsi="Arial" w:cs="Arial"/>
          <w:color w:val="333333"/>
          <w:sz w:val="32"/>
          <w:szCs w:val="32"/>
          <w:shd w:val="clear" w:color="auto" w:fill="FFFFFF"/>
        </w:rPr>
        <w:t>氰化氢</w:t>
      </w:r>
      <w:r w:rsidR="00C7006D" w:rsidRPr="00FE24CE"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  <w:t>(</w:t>
      </w:r>
      <w:r w:rsidR="00C7006D" w:rsidRPr="00FE24CE">
        <w:rPr>
          <w:rStyle w:val="a6"/>
          <w:rFonts w:ascii="宋体" w:hAnsi="宋体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HCN</w:t>
      </w:r>
      <w:r w:rsidR="00C7006D" w:rsidRPr="00FE24CE"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  <w:t>)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,毒烟，毒雾。</w:t>
      </w:r>
    </w:p>
    <w:p w:rsidR="0036210D" w:rsidRPr="00FE24CE" w:rsidRDefault="007123AF" w:rsidP="00FE24CE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3，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油透过系数&lt;5%。</w:t>
      </w:r>
    </w:p>
    <w:p w:rsidR="00C7006D" w:rsidRPr="00FE24CE" w:rsidRDefault="007123AF" w:rsidP="007123AF">
      <w:pPr>
        <w:pStyle w:val="a5"/>
        <w:spacing w:line="480" w:lineRule="exact"/>
        <w:ind w:left="720" w:firstLineChars="0" w:firstLine="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lastRenderedPageBreak/>
        <w:t>4，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吸气阻力&lt;800pa，呼气阻力&lt;300pa</w:t>
      </w: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7123AF" w:rsidRPr="000A17F0" w:rsidRDefault="007123AF" w:rsidP="000A17F0">
      <w:pPr>
        <w:spacing w:line="480" w:lineRule="exact"/>
        <w:ind w:firstLineChars="200" w:firstLine="643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595640" w:rsidRPr="00FE24CE" w:rsidRDefault="00595640" w:rsidP="007123AF">
      <w:pPr>
        <w:spacing w:line="480" w:lineRule="exact"/>
        <w:rPr>
          <w:rFonts w:ascii="宋体" w:hAnsi="宋体"/>
          <w:sz w:val="32"/>
          <w:szCs w:val="32"/>
        </w:rPr>
      </w:pPr>
    </w:p>
    <w:p w:rsidR="00595640" w:rsidRPr="00FE24CE" w:rsidRDefault="00595640" w:rsidP="007123AF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附件C：</w:t>
      </w:r>
    </w:p>
    <w:p w:rsidR="00595640" w:rsidRPr="00FE24CE" w:rsidRDefault="00595640" w:rsidP="00FE24CE">
      <w:pPr>
        <w:spacing w:line="48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通用安全绳：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符合GA494-2004标准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用途：消防员灭火救援，抢险救灾，或日常训练。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结构：为夹心绳（26股锦纶材质，绞制而成），承重部分由连续纤维材料（锦纶）制成，强度高，延伸率小，抗冲击性能好，耐高温。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破断强度：63.183kN；当承重达到最小破断强度的10%时，安全绳的延伸率为3.6%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耐高温性能：在温度204</w:t>
      </w:r>
      <w:r w:rsidRPr="00FE24CE">
        <w:rPr>
          <w:rFonts w:ascii="宋体" w:hAnsi="宋体" w:cs="宋体" w:hint="eastAsia"/>
          <w:color w:val="333333"/>
          <w:sz w:val="32"/>
          <w:szCs w:val="32"/>
          <w:shd w:val="clear" w:color="auto" w:fill="FFFFFF"/>
        </w:rPr>
        <w:t>℃</w:t>
      </w:r>
      <w:r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时间5MIN环境下，不融</w:t>
      </w:r>
      <w:r w:rsidR="00FE24CE"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熔，焦化。</w:t>
      </w:r>
    </w:p>
    <w:p w:rsidR="00FE24CE" w:rsidRPr="00FE24CE" w:rsidRDefault="00FE24CE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规格：直径16mm，长度40m。</w:t>
      </w:r>
    </w:p>
    <w:p w:rsidR="00FE24CE" w:rsidRPr="000A17F0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FE24CE" w:rsidRPr="00FE24CE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sz w:val="28"/>
          <w:szCs w:val="28"/>
        </w:rPr>
      </w:pPr>
    </w:p>
    <w:p w:rsidR="00FE24CE" w:rsidRPr="00595640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sz w:val="28"/>
          <w:szCs w:val="28"/>
        </w:rPr>
      </w:pPr>
    </w:p>
    <w:p w:rsidR="007123AF" w:rsidRPr="00C7006D" w:rsidRDefault="007123AF" w:rsidP="007123AF">
      <w:pPr>
        <w:pStyle w:val="a5"/>
        <w:spacing w:line="480" w:lineRule="exact"/>
        <w:ind w:left="720" w:firstLineChars="0" w:firstLine="0"/>
        <w:rPr>
          <w:rFonts w:ascii="宋体" w:hAnsi="宋体"/>
          <w:sz w:val="28"/>
          <w:szCs w:val="28"/>
        </w:rPr>
      </w:pPr>
    </w:p>
    <w:sectPr w:rsidR="007123AF" w:rsidRPr="00C7006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6A1" w:rsidRDefault="003466A1" w:rsidP="00CA2264">
      <w:r>
        <w:separator/>
      </w:r>
    </w:p>
  </w:endnote>
  <w:endnote w:type="continuationSeparator" w:id="0">
    <w:p w:rsidR="003466A1" w:rsidRDefault="003466A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6A1" w:rsidRDefault="003466A1" w:rsidP="00CA2264">
      <w:r>
        <w:separator/>
      </w:r>
    </w:p>
  </w:footnote>
  <w:footnote w:type="continuationSeparator" w:id="0">
    <w:p w:rsidR="003466A1" w:rsidRDefault="003466A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E0D39C0"/>
    <w:multiLevelType w:val="hybridMultilevel"/>
    <w:tmpl w:val="AC6C3324"/>
    <w:lvl w:ilvl="0" w:tplc="688E7C1C">
      <w:start w:val="1"/>
      <w:numFmt w:val="decimal"/>
      <w:lvlText w:val="%1，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1EEB4620"/>
    <w:multiLevelType w:val="hybridMultilevel"/>
    <w:tmpl w:val="EB68B434"/>
    <w:lvl w:ilvl="0" w:tplc="ABD24860">
      <w:start w:val="1"/>
      <w:numFmt w:val="decimal"/>
      <w:lvlText w:val="%1，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3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4">
    <w:nsid w:val="299D2477"/>
    <w:multiLevelType w:val="hybridMultilevel"/>
    <w:tmpl w:val="C9123C04"/>
    <w:lvl w:ilvl="0" w:tplc="464676EC">
      <w:start w:val="1"/>
      <w:numFmt w:val="decimal"/>
      <w:lvlText w:val="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AC221D0"/>
    <w:multiLevelType w:val="hybridMultilevel"/>
    <w:tmpl w:val="C352C2CA"/>
    <w:lvl w:ilvl="0" w:tplc="39B079A0">
      <w:start w:val="1"/>
      <w:numFmt w:val="decimal"/>
      <w:lvlText w:val="%1，"/>
      <w:lvlJc w:val="left"/>
      <w:pPr>
        <w:ind w:left="288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3000" w:hanging="420"/>
      </w:pPr>
    </w:lvl>
    <w:lvl w:ilvl="2" w:tplc="0409001B" w:tentative="1">
      <w:start w:val="1"/>
      <w:numFmt w:val="lowerRoman"/>
      <w:lvlText w:val="%3."/>
      <w:lvlJc w:val="right"/>
      <w:pPr>
        <w:ind w:left="3420" w:hanging="420"/>
      </w:pPr>
    </w:lvl>
    <w:lvl w:ilvl="3" w:tplc="0409000F" w:tentative="1">
      <w:start w:val="1"/>
      <w:numFmt w:val="decimal"/>
      <w:lvlText w:val="%4."/>
      <w:lvlJc w:val="left"/>
      <w:pPr>
        <w:ind w:left="3840" w:hanging="420"/>
      </w:pPr>
    </w:lvl>
    <w:lvl w:ilvl="4" w:tplc="04090019" w:tentative="1">
      <w:start w:val="1"/>
      <w:numFmt w:val="lowerLetter"/>
      <w:lvlText w:val="%5)"/>
      <w:lvlJc w:val="left"/>
      <w:pPr>
        <w:ind w:left="4260" w:hanging="420"/>
      </w:pPr>
    </w:lvl>
    <w:lvl w:ilvl="5" w:tplc="0409001B" w:tentative="1">
      <w:start w:val="1"/>
      <w:numFmt w:val="lowerRoman"/>
      <w:lvlText w:val="%6."/>
      <w:lvlJc w:val="right"/>
      <w:pPr>
        <w:ind w:left="4680" w:hanging="420"/>
      </w:pPr>
    </w:lvl>
    <w:lvl w:ilvl="6" w:tplc="0409000F" w:tentative="1">
      <w:start w:val="1"/>
      <w:numFmt w:val="decimal"/>
      <w:lvlText w:val="%7."/>
      <w:lvlJc w:val="left"/>
      <w:pPr>
        <w:ind w:left="5100" w:hanging="420"/>
      </w:pPr>
    </w:lvl>
    <w:lvl w:ilvl="7" w:tplc="04090019" w:tentative="1">
      <w:start w:val="1"/>
      <w:numFmt w:val="lowerLetter"/>
      <w:lvlText w:val="%8)"/>
      <w:lvlJc w:val="left"/>
      <w:pPr>
        <w:ind w:left="5520" w:hanging="420"/>
      </w:pPr>
    </w:lvl>
    <w:lvl w:ilvl="8" w:tplc="0409001B" w:tentative="1">
      <w:start w:val="1"/>
      <w:numFmt w:val="lowerRoman"/>
      <w:lvlText w:val="%9."/>
      <w:lvlJc w:val="right"/>
      <w:pPr>
        <w:ind w:left="594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47A95FF9"/>
    <w:multiLevelType w:val="hybridMultilevel"/>
    <w:tmpl w:val="6812F296"/>
    <w:lvl w:ilvl="0" w:tplc="FEA6E700">
      <w:start w:val="1"/>
      <w:numFmt w:val="decimal"/>
      <w:lvlText w:val="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2083DCD"/>
    <w:multiLevelType w:val="hybridMultilevel"/>
    <w:tmpl w:val="79C4C740"/>
    <w:lvl w:ilvl="0" w:tplc="8DF6844A">
      <w:start w:val="1"/>
      <w:numFmt w:val="decimal"/>
      <w:lvlText w:val="%1，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97669"/>
    <w:rsid w:val="000A17F0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38C2"/>
    <w:rsid w:val="001B6AC4"/>
    <w:rsid w:val="001D607C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4444A"/>
    <w:rsid w:val="003466A1"/>
    <w:rsid w:val="003618CE"/>
    <w:rsid w:val="003618F3"/>
    <w:rsid w:val="0036210D"/>
    <w:rsid w:val="00376BAA"/>
    <w:rsid w:val="00382A13"/>
    <w:rsid w:val="0038359D"/>
    <w:rsid w:val="0038392B"/>
    <w:rsid w:val="003872CC"/>
    <w:rsid w:val="00393815"/>
    <w:rsid w:val="00393935"/>
    <w:rsid w:val="00396484"/>
    <w:rsid w:val="003A439D"/>
    <w:rsid w:val="003D37D8"/>
    <w:rsid w:val="003E4210"/>
    <w:rsid w:val="003E67BF"/>
    <w:rsid w:val="003F0AAC"/>
    <w:rsid w:val="0040650B"/>
    <w:rsid w:val="00421E02"/>
    <w:rsid w:val="00434BEF"/>
    <w:rsid w:val="004358AB"/>
    <w:rsid w:val="00441FA4"/>
    <w:rsid w:val="00456C0A"/>
    <w:rsid w:val="00463A98"/>
    <w:rsid w:val="0047131C"/>
    <w:rsid w:val="004760E0"/>
    <w:rsid w:val="004A4F69"/>
    <w:rsid w:val="004E5C15"/>
    <w:rsid w:val="00504FCA"/>
    <w:rsid w:val="00523DE7"/>
    <w:rsid w:val="005508FD"/>
    <w:rsid w:val="00557952"/>
    <w:rsid w:val="00595640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83EB1"/>
    <w:rsid w:val="00693547"/>
    <w:rsid w:val="00694329"/>
    <w:rsid w:val="006A5943"/>
    <w:rsid w:val="006B55C9"/>
    <w:rsid w:val="006C2826"/>
    <w:rsid w:val="006D187D"/>
    <w:rsid w:val="006E40B9"/>
    <w:rsid w:val="006F49B3"/>
    <w:rsid w:val="00711A3E"/>
    <w:rsid w:val="007123AF"/>
    <w:rsid w:val="00715978"/>
    <w:rsid w:val="00715B99"/>
    <w:rsid w:val="007263DE"/>
    <w:rsid w:val="00736127"/>
    <w:rsid w:val="00755E50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36A6F"/>
    <w:rsid w:val="00840BCA"/>
    <w:rsid w:val="008420C0"/>
    <w:rsid w:val="00856588"/>
    <w:rsid w:val="008573B4"/>
    <w:rsid w:val="0086091E"/>
    <w:rsid w:val="0086561A"/>
    <w:rsid w:val="00875633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92FD3"/>
    <w:rsid w:val="00AA35D9"/>
    <w:rsid w:val="00AB3FA7"/>
    <w:rsid w:val="00AC4F2E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7006D"/>
    <w:rsid w:val="00CA2264"/>
    <w:rsid w:val="00CA5C97"/>
    <w:rsid w:val="00CC2E07"/>
    <w:rsid w:val="00D20734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F7441"/>
    <w:rsid w:val="00E013CF"/>
    <w:rsid w:val="00E20363"/>
    <w:rsid w:val="00E21E3C"/>
    <w:rsid w:val="00E407E9"/>
    <w:rsid w:val="00E469BB"/>
    <w:rsid w:val="00E51DF9"/>
    <w:rsid w:val="00E7397D"/>
    <w:rsid w:val="00E757E7"/>
    <w:rsid w:val="00E8019D"/>
    <w:rsid w:val="00E90CF4"/>
    <w:rsid w:val="00ED2BE9"/>
    <w:rsid w:val="00F169C3"/>
    <w:rsid w:val="00F17196"/>
    <w:rsid w:val="00F267DF"/>
    <w:rsid w:val="00F65839"/>
    <w:rsid w:val="00F71B0D"/>
    <w:rsid w:val="00F75735"/>
    <w:rsid w:val="00F82A43"/>
    <w:rsid w:val="00FB09CD"/>
    <w:rsid w:val="00FB5F5C"/>
    <w:rsid w:val="00FC518C"/>
    <w:rsid w:val="00FD52E0"/>
    <w:rsid w:val="00FD6406"/>
    <w:rsid w:val="00FE24CE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Emphasis"/>
    <w:basedOn w:val="a0"/>
    <w:uiPriority w:val="20"/>
    <w:qFormat/>
    <w:rsid w:val="00C700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44AABA-CE24-4E29-9281-99242525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62</cp:revision>
  <cp:lastPrinted>2018-09-06T07:25:00Z</cp:lastPrinted>
  <dcterms:created xsi:type="dcterms:W3CDTF">2018-04-19T01:25:00Z</dcterms:created>
  <dcterms:modified xsi:type="dcterms:W3CDTF">2018-09-14T06:34:00Z</dcterms:modified>
</cp:coreProperties>
</file>